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68B63" w14:textId="77777777" w:rsidR="006170FC" w:rsidRPr="006170FC" w:rsidRDefault="006170FC" w:rsidP="006170FC">
      <w:pPr>
        <w:pStyle w:val="a8"/>
        <w:snapToGrid w:val="0"/>
        <w:spacing w:before="0" w:afterLines="50" w:after="300" w:line="340" w:lineRule="exact"/>
        <w:jc w:val="center"/>
        <w:rPr>
          <w:rFonts w:ascii="標楷體" w:eastAsia="標楷體" w:hAnsi="標楷體"/>
          <w:color w:val="000000"/>
          <w:spacing w:val="-6"/>
          <w:sz w:val="32"/>
          <w:szCs w:val="32"/>
        </w:rPr>
      </w:pPr>
      <w:r w:rsidRPr="006170FC">
        <w:rPr>
          <w:rFonts w:ascii="標楷體" w:eastAsia="標楷體" w:hAnsi="標楷體" w:hint="eastAsia"/>
          <w:b/>
          <w:bCs/>
          <w:color w:val="000000"/>
          <w:spacing w:val="-6"/>
          <w:sz w:val="32"/>
          <w:szCs w:val="32"/>
        </w:rPr>
        <w:t>國立雲林科技大學標租國有公用不動產投標單</w:t>
      </w:r>
    </w:p>
    <w:tbl>
      <w:tblPr>
        <w:tblW w:w="9496" w:type="dxa"/>
        <w:tblInd w:w="2" w:type="dxa"/>
        <w:tblBorders>
          <w:top w:val="single" w:sz="12" w:space="0" w:color="000000"/>
          <w:left w:val="single" w:sz="12" w:space="0" w:color="000000"/>
          <w:bottom w:val="single" w:sz="18" w:space="0" w:color="000000"/>
          <w:right w:val="single" w:sz="6" w:space="0" w:color="000000"/>
          <w:insideH w:val="single" w:sz="18" w:space="0" w:color="000000"/>
          <w:insideV w:val="single" w:sz="6" w:space="0" w:color="000000"/>
        </w:tblBorders>
        <w:tblCellMar>
          <w:left w:w="13" w:type="dxa"/>
          <w:right w:w="28" w:type="dxa"/>
        </w:tblCellMar>
        <w:tblLook w:val="04A0" w:firstRow="1" w:lastRow="0" w:firstColumn="1" w:lastColumn="0" w:noHBand="0" w:noVBand="1"/>
      </w:tblPr>
      <w:tblGrid>
        <w:gridCol w:w="1055"/>
        <w:gridCol w:w="1460"/>
        <w:gridCol w:w="3795"/>
        <w:gridCol w:w="3186"/>
      </w:tblGrid>
      <w:tr w:rsidR="006170FC" w:rsidRPr="006170FC" w14:paraId="1A4E00DF" w14:textId="77777777" w:rsidTr="006170FC">
        <w:trPr>
          <w:cantSplit/>
          <w:trHeight w:hRule="exact" w:val="898"/>
        </w:trPr>
        <w:tc>
          <w:tcPr>
            <w:tcW w:w="105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3E3001" w14:textId="77777777" w:rsidR="006170FC" w:rsidRPr="006170FC" w:rsidRDefault="006170FC">
            <w:pPr>
              <w:pStyle w:val="a6"/>
              <w:rPr>
                <w:rFonts w:ascii="標楷體" w:eastAsia="標楷體" w:hAnsi="標楷體"/>
                <w:color w:val="000000"/>
                <w:sz w:val="28"/>
              </w:rPr>
            </w:pPr>
            <w:r w:rsidRPr="006170FC">
              <w:rPr>
                <w:rFonts w:ascii="標楷體" w:eastAsia="標楷體" w:hAnsi="標楷體" w:hint="eastAsia"/>
                <w:color w:val="000000"/>
                <w:sz w:val="28"/>
              </w:rPr>
              <w:t>案名</w:t>
            </w:r>
          </w:p>
        </w:tc>
        <w:tc>
          <w:tcPr>
            <w:tcW w:w="8441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C46470" w14:textId="49165C60" w:rsidR="006170FC" w:rsidRPr="006170FC" w:rsidRDefault="00B87381">
            <w:pPr>
              <w:pStyle w:val="a6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B87381">
              <w:rPr>
                <w:rFonts w:ascii="標楷體" w:eastAsia="標楷體" w:hAnsi="標楷體" w:hint="eastAsia"/>
                <w:sz w:val="28"/>
                <w:szCs w:val="28"/>
              </w:rPr>
              <w:t>國立雲林科技大學生宿舍設置洗烘衣機場地</w:t>
            </w:r>
          </w:p>
        </w:tc>
      </w:tr>
      <w:tr w:rsidR="006A7416" w:rsidRPr="006170FC" w14:paraId="0EB4C039" w14:textId="77777777" w:rsidTr="006170FC">
        <w:trPr>
          <w:cantSplit/>
          <w:trHeight w:hRule="exact" w:val="898"/>
        </w:trPr>
        <w:tc>
          <w:tcPr>
            <w:tcW w:w="1055" w:type="dxa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8418DE" w14:textId="77777777" w:rsidR="006A7416" w:rsidRPr="006170FC" w:rsidRDefault="009301A3">
            <w:pPr>
              <w:pStyle w:val="a6"/>
              <w:rPr>
                <w:rFonts w:ascii="標楷體" w:eastAsia="標楷體" w:hAnsi="標楷體"/>
                <w:color w:val="000000"/>
                <w:sz w:val="28"/>
              </w:rPr>
            </w:pPr>
            <w:r w:rsidRPr="006170FC">
              <w:rPr>
                <w:rFonts w:ascii="標楷體" w:eastAsia="標楷體" w:hAnsi="標楷體"/>
                <w:color w:val="000000"/>
                <w:sz w:val="28"/>
              </w:rPr>
              <w:t>案號</w:t>
            </w:r>
          </w:p>
        </w:tc>
        <w:tc>
          <w:tcPr>
            <w:tcW w:w="8441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BADCC9" w14:textId="063BB3FE" w:rsidR="004673B3" w:rsidRPr="006170FC" w:rsidRDefault="00C446F5">
            <w:pPr>
              <w:pStyle w:val="a6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AGM11</w:t>
            </w:r>
            <w:r w:rsidR="007B12F4">
              <w:rPr>
                <w:rFonts w:ascii="標楷體" w:eastAsia="標楷體" w:hAnsi="標楷體" w:hint="eastAsia"/>
                <w:color w:val="000000"/>
                <w:sz w:val="28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00</w:t>
            </w:r>
            <w:r w:rsidR="00B87381">
              <w:rPr>
                <w:rFonts w:ascii="標楷體" w:eastAsia="標楷體" w:hAnsi="標楷體" w:hint="eastAsia"/>
                <w:color w:val="000000"/>
                <w:sz w:val="28"/>
              </w:rPr>
              <w:t>3</w:t>
            </w:r>
          </w:p>
        </w:tc>
      </w:tr>
      <w:tr w:rsidR="006A7416" w:rsidRPr="006170FC" w14:paraId="7117976D" w14:textId="77777777" w:rsidTr="006170FC">
        <w:trPr>
          <w:cantSplit/>
          <w:trHeight w:val="766"/>
        </w:trPr>
        <w:tc>
          <w:tcPr>
            <w:tcW w:w="105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3EFCD5" w14:textId="77777777" w:rsidR="006A7416" w:rsidRPr="006170FC" w:rsidRDefault="009301A3">
            <w:pPr>
              <w:pStyle w:val="a6"/>
              <w:spacing w:before="217" w:after="217"/>
              <w:ind w:left="113" w:right="113"/>
              <w:rPr>
                <w:rFonts w:ascii="標楷體" w:eastAsia="標楷體" w:hAnsi="標楷體"/>
                <w:color w:val="000000"/>
                <w:sz w:val="28"/>
              </w:rPr>
            </w:pPr>
            <w:r w:rsidRPr="006170FC">
              <w:rPr>
                <w:rFonts w:ascii="標楷體" w:eastAsia="標楷體" w:hAnsi="標楷體"/>
                <w:color w:val="000000"/>
                <w:sz w:val="28"/>
              </w:rPr>
              <w:t>投標廠商</w:t>
            </w:r>
          </w:p>
        </w:tc>
        <w:tc>
          <w:tcPr>
            <w:tcW w:w="14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66513" w14:textId="77777777" w:rsidR="006A7416" w:rsidRPr="006170FC" w:rsidRDefault="009301A3">
            <w:pPr>
              <w:pStyle w:val="a6"/>
              <w:rPr>
                <w:rFonts w:ascii="標楷體" w:eastAsia="標楷體" w:hAnsi="標楷體"/>
              </w:rPr>
            </w:pPr>
            <w:r w:rsidRPr="00987E59">
              <w:rPr>
                <w:rFonts w:ascii="標楷體" w:eastAsia="標楷體" w:hAnsi="標楷體"/>
                <w:color w:val="000000"/>
                <w:sz w:val="28"/>
                <w:szCs w:val="28"/>
              </w:rPr>
              <w:t>投標</w:t>
            </w:r>
            <w:r w:rsidRPr="006170FC">
              <w:rPr>
                <w:rFonts w:ascii="標楷體" w:eastAsia="標楷體" w:hAnsi="標楷體"/>
                <w:color w:val="000000"/>
                <w:sz w:val="28"/>
              </w:rPr>
              <w:t>廠商</w:t>
            </w:r>
          </w:p>
        </w:tc>
        <w:tc>
          <w:tcPr>
            <w:tcW w:w="379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060BF" w14:textId="77777777" w:rsidR="006A7416" w:rsidRPr="006170FC" w:rsidRDefault="006A7416">
            <w:pPr>
              <w:pStyle w:val="a6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18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A5C46DE" w14:textId="77777777" w:rsidR="006A7416" w:rsidRPr="006170FC" w:rsidRDefault="009301A3">
            <w:pPr>
              <w:pStyle w:val="aa"/>
              <w:rPr>
                <w:rFonts w:ascii="標楷體" w:eastAsia="標楷體" w:hAnsi="標楷體"/>
                <w:color w:val="000000"/>
              </w:rPr>
            </w:pPr>
            <w:r w:rsidRPr="006170FC">
              <w:rPr>
                <w:rFonts w:ascii="標楷體" w:eastAsia="標楷體" w:hAnsi="標楷體"/>
                <w:color w:val="000000"/>
              </w:rPr>
              <w:t>蓋章</w:t>
            </w:r>
            <w:r w:rsidR="006170FC" w:rsidRPr="006170FC">
              <w:rPr>
                <w:rFonts w:ascii="標楷體" w:eastAsia="標楷體" w:hAnsi="標楷體" w:hint="eastAsia"/>
                <w:color w:val="000000"/>
              </w:rPr>
              <w:t>(大小章)</w:t>
            </w:r>
          </w:p>
        </w:tc>
      </w:tr>
      <w:tr w:rsidR="006A7416" w:rsidRPr="006170FC" w14:paraId="5F9CF924" w14:textId="77777777" w:rsidTr="006170FC">
        <w:trPr>
          <w:cantSplit/>
          <w:trHeight w:val="766"/>
        </w:trPr>
        <w:tc>
          <w:tcPr>
            <w:tcW w:w="105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191634" w14:textId="77777777" w:rsidR="006A7416" w:rsidRPr="006170FC" w:rsidRDefault="006A7416">
            <w:pPr>
              <w:rPr>
                <w:rFonts w:ascii="標楷體" w:eastAsia="標楷體" w:hAnsi="標楷體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75880F" w14:textId="77777777" w:rsidR="006A7416" w:rsidRPr="006170FC" w:rsidRDefault="009301A3">
            <w:pPr>
              <w:pStyle w:val="a6"/>
              <w:rPr>
                <w:rFonts w:ascii="標楷體" w:eastAsia="標楷體" w:hAnsi="標楷體"/>
                <w:color w:val="000000"/>
                <w:sz w:val="28"/>
              </w:rPr>
            </w:pPr>
            <w:r w:rsidRPr="006170FC">
              <w:rPr>
                <w:rFonts w:ascii="標楷體" w:eastAsia="標楷體" w:hAnsi="標楷體"/>
                <w:color w:val="000000"/>
                <w:sz w:val="28"/>
              </w:rPr>
              <w:t>統一編號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F15FA4" w14:textId="77777777" w:rsidR="006A7416" w:rsidRPr="006170FC" w:rsidRDefault="006A7416">
            <w:pPr>
              <w:pStyle w:val="a6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BEF1F9F" w14:textId="77777777" w:rsidR="006A7416" w:rsidRPr="006170FC" w:rsidRDefault="006A7416">
            <w:pPr>
              <w:pStyle w:val="a6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6A7416" w:rsidRPr="006170FC" w14:paraId="028D96EA" w14:textId="77777777" w:rsidTr="006170FC">
        <w:trPr>
          <w:cantSplit/>
          <w:trHeight w:val="766"/>
        </w:trPr>
        <w:tc>
          <w:tcPr>
            <w:tcW w:w="105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0EC6E0" w14:textId="77777777" w:rsidR="006A7416" w:rsidRPr="006170FC" w:rsidRDefault="006A7416">
            <w:pPr>
              <w:rPr>
                <w:rFonts w:ascii="標楷體" w:eastAsia="標楷體" w:hAnsi="標楷體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F04F52" w14:textId="77777777" w:rsidR="006A7416" w:rsidRPr="006170FC" w:rsidRDefault="009301A3">
            <w:pPr>
              <w:pStyle w:val="a6"/>
              <w:rPr>
                <w:rFonts w:ascii="標楷體" w:eastAsia="標楷體" w:hAnsi="標楷體"/>
                <w:color w:val="000000"/>
                <w:sz w:val="28"/>
              </w:rPr>
            </w:pPr>
            <w:r w:rsidRPr="006170FC">
              <w:rPr>
                <w:rFonts w:ascii="標楷體" w:eastAsia="標楷體" w:hAnsi="標楷體"/>
                <w:color w:val="000000"/>
                <w:sz w:val="28"/>
              </w:rPr>
              <w:t>負責人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1FF5B9" w14:textId="77777777" w:rsidR="006A7416" w:rsidRPr="006170FC" w:rsidRDefault="006A7416">
            <w:pPr>
              <w:pStyle w:val="a6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186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8229A7E" w14:textId="77777777" w:rsidR="006A7416" w:rsidRPr="006170FC" w:rsidRDefault="006A7416">
            <w:pPr>
              <w:rPr>
                <w:rFonts w:ascii="標楷體" w:eastAsia="標楷體" w:hAnsi="標楷體"/>
              </w:rPr>
            </w:pPr>
          </w:p>
        </w:tc>
      </w:tr>
      <w:tr w:rsidR="006A7416" w:rsidRPr="006170FC" w14:paraId="2359F9E9" w14:textId="77777777" w:rsidTr="006170FC">
        <w:trPr>
          <w:cantSplit/>
          <w:trHeight w:val="766"/>
        </w:trPr>
        <w:tc>
          <w:tcPr>
            <w:tcW w:w="105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338E5" w14:textId="77777777" w:rsidR="006A7416" w:rsidRPr="006170FC" w:rsidRDefault="006A7416">
            <w:pPr>
              <w:rPr>
                <w:rFonts w:ascii="標楷體" w:eastAsia="標楷體" w:hAnsi="標楷體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0A7147" w14:textId="77777777" w:rsidR="006A7416" w:rsidRPr="006170FC" w:rsidRDefault="009301A3">
            <w:pPr>
              <w:pStyle w:val="a6"/>
              <w:rPr>
                <w:rFonts w:ascii="標楷體" w:eastAsia="標楷體" w:hAnsi="標楷體"/>
                <w:color w:val="000000"/>
                <w:sz w:val="28"/>
              </w:rPr>
            </w:pPr>
            <w:r w:rsidRPr="006170FC">
              <w:rPr>
                <w:rFonts w:ascii="標楷體" w:eastAsia="標楷體" w:hAnsi="標楷體"/>
                <w:color w:val="000000"/>
                <w:sz w:val="28"/>
              </w:rPr>
              <w:t>公司住址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87139" w14:textId="77777777" w:rsidR="006A7416" w:rsidRPr="006170FC" w:rsidRDefault="006A7416">
            <w:pPr>
              <w:pStyle w:val="a6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186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C0C6A62" w14:textId="77777777" w:rsidR="006A7416" w:rsidRPr="006170FC" w:rsidRDefault="006A7416">
            <w:pPr>
              <w:rPr>
                <w:rFonts w:ascii="標楷體" w:eastAsia="標楷體" w:hAnsi="標楷體"/>
              </w:rPr>
            </w:pPr>
          </w:p>
        </w:tc>
      </w:tr>
      <w:tr w:rsidR="006A7416" w:rsidRPr="006170FC" w14:paraId="02746084" w14:textId="77777777" w:rsidTr="006170FC">
        <w:trPr>
          <w:cantSplit/>
          <w:trHeight w:val="766"/>
        </w:trPr>
        <w:tc>
          <w:tcPr>
            <w:tcW w:w="105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D51DFC" w14:textId="77777777" w:rsidR="006A7416" w:rsidRPr="006170FC" w:rsidRDefault="006A7416">
            <w:pPr>
              <w:rPr>
                <w:rFonts w:ascii="標楷體" w:eastAsia="標楷體" w:hAnsi="標楷體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EC2B2F" w14:textId="77777777" w:rsidR="006A7416" w:rsidRPr="006170FC" w:rsidRDefault="009301A3">
            <w:pPr>
              <w:pStyle w:val="a6"/>
              <w:rPr>
                <w:rFonts w:ascii="標楷體" w:eastAsia="標楷體" w:hAnsi="標楷體"/>
                <w:color w:val="000000"/>
                <w:sz w:val="28"/>
              </w:rPr>
            </w:pPr>
            <w:r w:rsidRPr="006170FC">
              <w:rPr>
                <w:rFonts w:ascii="標楷體" w:eastAsia="標楷體" w:hAnsi="標楷體"/>
                <w:color w:val="000000"/>
                <w:sz w:val="28"/>
              </w:rPr>
              <w:t>聯絡電話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416D5D" w14:textId="77777777" w:rsidR="006A7416" w:rsidRPr="006170FC" w:rsidRDefault="006A7416">
            <w:pPr>
              <w:pStyle w:val="a6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186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70D409B" w14:textId="77777777" w:rsidR="006A7416" w:rsidRPr="006170FC" w:rsidRDefault="006A7416">
            <w:pPr>
              <w:rPr>
                <w:rFonts w:ascii="標楷體" w:eastAsia="標楷體" w:hAnsi="標楷體"/>
              </w:rPr>
            </w:pPr>
          </w:p>
        </w:tc>
      </w:tr>
      <w:tr w:rsidR="006A7416" w:rsidRPr="006170FC" w14:paraId="5107E02E" w14:textId="77777777" w:rsidTr="006170FC">
        <w:trPr>
          <w:cantSplit/>
          <w:trHeight w:val="1690"/>
        </w:trPr>
        <w:tc>
          <w:tcPr>
            <w:tcW w:w="10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A75223" w14:textId="77777777" w:rsidR="006A7416" w:rsidRPr="006170FC" w:rsidRDefault="009301A3">
            <w:pPr>
              <w:pStyle w:val="aa"/>
              <w:spacing w:before="217" w:after="217"/>
              <w:rPr>
                <w:rFonts w:ascii="標楷體" w:eastAsia="標楷體" w:hAnsi="標楷體"/>
                <w:color w:val="000000"/>
              </w:rPr>
            </w:pPr>
            <w:r w:rsidRPr="006170FC">
              <w:rPr>
                <w:rFonts w:ascii="標楷體" w:eastAsia="標楷體" w:hAnsi="標楷體"/>
                <w:color w:val="000000"/>
              </w:rPr>
              <w:t>標的物</w:t>
            </w:r>
          </w:p>
        </w:tc>
        <w:tc>
          <w:tcPr>
            <w:tcW w:w="84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06ECAC" w14:textId="77777777" w:rsidR="006170FC" w:rsidRPr="006170FC" w:rsidRDefault="006170FC" w:rsidP="006170FC">
            <w:pPr>
              <w:pStyle w:val="a6"/>
              <w:spacing w:line="276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170FC">
              <w:rPr>
                <w:rFonts w:ascii="標楷體" w:eastAsia="標楷體" w:hAnsi="標楷體" w:hint="eastAsia"/>
                <w:sz w:val="28"/>
                <w:szCs w:val="28"/>
              </w:rPr>
              <w:t>地址：雲林縣斗六市大學路三段123號</w:t>
            </w:r>
          </w:p>
          <w:p w14:paraId="07B258CE" w14:textId="7A6F2738" w:rsidR="006170FC" w:rsidRPr="006170FC" w:rsidRDefault="006170FC" w:rsidP="006170FC">
            <w:pPr>
              <w:pStyle w:val="a6"/>
              <w:spacing w:line="276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170FC">
              <w:rPr>
                <w:rFonts w:ascii="標楷體" w:eastAsia="標楷體" w:hAnsi="標楷體" w:hint="eastAsia"/>
                <w:sz w:val="28"/>
                <w:szCs w:val="28"/>
              </w:rPr>
              <w:t>面積及範圍：</w:t>
            </w:r>
            <w:r w:rsidR="00B87381">
              <w:rPr>
                <w:rFonts w:ascii="標楷體" w:eastAsia="標楷體" w:hAnsi="標楷體" w:hint="eastAsia"/>
                <w:sz w:val="28"/>
                <w:szCs w:val="28"/>
              </w:rPr>
              <w:t>學生宿舍區洗衣廠地</w:t>
            </w:r>
          </w:p>
          <w:p w14:paraId="600593E7" w14:textId="1136C1EE" w:rsidR="00B16B04" w:rsidRPr="006170FC" w:rsidRDefault="006170FC" w:rsidP="000C631D">
            <w:pPr>
              <w:pStyle w:val="a6"/>
              <w:spacing w:line="276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170FC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="00AB1DCD">
              <w:rPr>
                <w:rFonts w:ascii="標楷體" w:eastAsia="標楷體" w:hAnsi="標楷體" w:hint="eastAsia"/>
                <w:sz w:val="28"/>
                <w:szCs w:val="28"/>
              </w:rPr>
              <w:t>室內</w:t>
            </w:r>
            <w:r w:rsidRPr="006170FC">
              <w:rPr>
                <w:rFonts w:ascii="標楷體" w:eastAsia="標楷體" w:hAnsi="標楷體" w:hint="eastAsia"/>
                <w:sz w:val="28"/>
                <w:szCs w:val="28"/>
              </w:rPr>
              <w:t>空間面積</w:t>
            </w:r>
            <w:r w:rsidR="00B87381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2D11C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6170FC">
              <w:rPr>
                <w:rFonts w:ascii="標楷體" w:eastAsia="標楷體" w:hAnsi="標楷體" w:hint="eastAsia"/>
                <w:sz w:val="28"/>
                <w:szCs w:val="28"/>
              </w:rPr>
              <w:t>平方公尺(詳如投標須知附圖)</w:t>
            </w:r>
          </w:p>
        </w:tc>
      </w:tr>
      <w:tr w:rsidR="006A7416" w:rsidRPr="006170FC" w14:paraId="570CCBBB" w14:textId="77777777" w:rsidTr="006170FC">
        <w:trPr>
          <w:cantSplit/>
          <w:trHeight w:val="3132"/>
        </w:trPr>
        <w:tc>
          <w:tcPr>
            <w:tcW w:w="10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3027B1" w14:textId="23601106" w:rsidR="006A7416" w:rsidRPr="006170FC" w:rsidRDefault="00E14CFC">
            <w:pPr>
              <w:pStyle w:val="aa"/>
              <w:spacing w:before="217" w:after="21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</w:t>
            </w:r>
            <w:r w:rsidR="009301A3" w:rsidRPr="006170FC">
              <w:rPr>
                <w:rFonts w:ascii="標楷體" w:eastAsia="標楷體" w:hAnsi="標楷體"/>
                <w:color w:val="000000"/>
              </w:rPr>
              <w:t>租金</w:t>
            </w:r>
          </w:p>
        </w:tc>
        <w:tc>
          <w:tcPr>
            <w:tcW w:w="84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82"/>
              <w:gridCol w:w="1003"/>
              <w:gridCol w:w="1084"/>
              <w:gridCol w:w="1084"/>
              <w:gridCol w:w="1084"/>
              <w:gridCol w:w="1084"/>
              <w:gridCol w:w="1085"/>
              <w:gridCol w:w="784"/>
            </w:tblGrid>
            <w:tr w:rsidR="007B12F4" w:rsidRPr="006170FC" w14:paraId="2749E7BE" w14:textId="77777777" w:rsidTr="007B12F4">
              <w:trPr>
                <w:trHeight w:val="732"/>
              </w:trPr>
              <w:tc>
                <w:tcPr>
                  <w:tcW w:w="1182" w:type="dxa"/>
                  <w:vMerge w:val="restart"/>
                  <w:shd w:val="clear" w:color="auto" w:fill="auto"/>
                  <w:vAlign w:val="center"/>
                </w:tcPr>
                <w:p w14:paraId="706F891D" w14:textId="77777777" w:rsidR="007B12F4" w:rsidRPr="006170FC" w:rsidRDefault="007B12F4" w:rsidP="006170FC">
                  <w:pPr>
                    <w:ind w:rightChars="41" w:right="82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pacing w:val="18"/>
                      <w:sz w:val="28"/>
                    </w:rPr>
                  </w:pPr>
                  <w:r w:rsidRPr="006170FC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pacing w:val="18"/>
                      <w:sz w:val="28"/>
                    </w:rPr>
                    <w:t>新台幣</w:t>
                  </w:r>
                </w:p>
              </w:tc>
              <w:tc>
                <w:tcPr>
                  <w:tcW w:w="1003" w:type="dxa"/>
                  <w:vAlign w:val="center"/>
                </w:tcPr>
                <w:p w14:paraId="5D2A32FC" w14:textId="5A3DF47A" w:rsidR="007B12F4" w:rsidRPr="006170FC" w:rsidRDefault="007B12F4" w:rsidP="007B12F4">
                  <w:pPr>
                    <w:ind w:rightChars="41" w:right="82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pacing w:val="18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  <w:spacing w:val="18"/>
                      <w:sz w:val="28"/>
                    </w:rPr>
                    <w:t>拾</w:t>
                  </w:r>
                </w:p>
              </w:tc>
              <w:tc>
                <w:tcPr>
                  <w:tcW w:w="1084" w:type="dxa"/>
                  <w:shd w:val="clear" w:color="auto" w:fill="auto"/>
                  <w:vAlign w:val="center"/>
                </w:tcPr>
                <w:p w14:paraId="01EC193F" w14:textId="3EAF10F4" w:rsidR="007B12F4" w:rsidRPr="006170FC" w:rsidRDefault="007B12F4" w:rsidP="006170FC">
                  <w:pPr>
                    <w:ind w:rightChars="41" w:right="82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pacing w:val="18"/>
                      <w:sz w:val="28"/>
                    </w:rPr>
                  </w:pPr>
                  <w:r w:rsidRPr="006170FC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pacing w:val="18"/>
                      <w:sz w:val="28"/>
                    </w:rPr>
                    <w:t>萬</w:t>
                  </w:r>
                </w:p>
              </w:tc>
              <w:tc>
                <w:tcPr>
                  <w:tcW w:w="1084" w:type="dxa"/>
                  <w:shd w:val="clear" w:color="auto" w:fill="auto"/>
                  <w:vAlign w:val="center"/>
                </w:tcPr>
                <w:p w14:paraId="5991352A" w14:textId="77777777" w:rsidR="007B12F4" w:rsidRPr="006170FC" w:rsidRDefault="007B12F4" w:rsidP="006170FC">
                  <w:pPr>
                    <w:ind w:rightChars="41" w:right="82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pacing w:val="18"/>
                      <w:sz w:val="28"/>
                    </w:rPr>
                  </w:pPr>
                  <w:r w:rsidRPr="006170FC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pacing w:val="18"/>
                      <w:sz w:val="28"/>
                    </w:rPr>
                    <w:t>仟</w:t>
                  </w:r>
                </w:p>
              </w:tc>
              <w:tc>
                <w:tcPr>
                  <w:tcW w:w="1084" w:type="dxa"/>
                  <w:shd w:val="clear" w:color="auto" w:fill="auto"/>
                  <w:vAlign w:val="center"/>
                </w:tcPr>
                <w:p w14:paraId="32B17DB4" w14:textId="77777777" w:rsidR="007B12F4" w:rsidRPr="006170FC" w:rsidRDefault="007B12F4" w:rsidP="006170FC">
                  <w:pPr>
                    <w:ind w:rightChars="41" w:right="82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pacing w:val="18"/>
                      <w:sz w:val="28"/>
                    </w:rPr>
                  </w:pPr>
                  <w:r w:rsidRPr="006170FC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pacing w:val="18"/>
                      <w:sz w:val="28"/>
                    </w:rPr>
                    <w:t>佰</w:t>
                  </w:r>
                </w:p>
              </w:tc>
              <w:tc>
                <w:tcPr>
                  <w:tcW w:w="1084" w:type="dxa"/>
                  <w:shd w:val="clear" w:color="auto" w:fill="auto"/>
                  <w:vAlign w:val="center"/>
                </w:tcPr>
                <w:p w14:paraId="5E302D05" w14:textId="77777777" w:rsidR="007B12F4" w:rsidRPr="006170FC" w:rsidRDefault="007B12F4" w:rsidP="006170FC">
                  <w:pPr>
                    <w:ind w:rightChars="41" w:right="82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pacing w:val="18"/>
                      <w:sz w:val="28"/>
                    </w:rPr>
                  </w:pPr>
                  <w:r w:rsidRPr="006170FC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pacing w:val="18"/>
                      <w:sz w:val="28"/>
                    </w:rPr>
                    <w:t>拾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14:paraId="793BEF5B" w14:textId="77777777" w:rsidR="007B12F4" w:rsidRPr="006170FC" w:rsidRDefault="007B12F4" w:rsidP="006170FC">
                  <w:pPr>
                    <w:ind w:rightChars="41" w:right="82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pacing w:val="18"/>
                      <w:sz w:val="28"/>
                    </w:rPr>
                  </w:pPr>
                  <w:r w:rsidRPr="006170FC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pacing w:val="18"/>
                      <w:sz w:val="28"/>
                    </w:rPr>
                    <w:t>元</w:t>
                  </w:r>
                </w:p>
              </w:tc>
              <w:tc>
                <w:tcPr>
                  <w:tcW w:w="784" w:type="dxa"/>
                  <w:vMerge w:val="restart"/>
                  <w:shd w:val="clear" w:color="auto" w:fill="auto"/>
                  <w:vAlign w:val="center"/>
                </w:tcPr>
                <w:p w14:paraId="0B5A6E66" w14:textId="77777777" w:rsidR="007B12F4" w:rsidRPr="006170FC" w:rsidRDefault="007B12F4" w:rsidP="006170FC">
                  <w:pPr>
                    <w:ind w:rightChars="41" w:right="82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pacing w:val="18"/>
                      <w:sz w:val="28"/>
                    </w:rPr>
                  </w:pPr>
                  <w:r w:rsidRPr="006170FC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pacing w:val="18"/>
                      <w:sz w:val="28"/>
                    </w:rPr>
                    <w:t>整</w:t>
                  </w:r>
                </w:p>
              </w:tc>
            </w:tr>
            <w:tr w:rsidR="007B12F4" w:rsidRPr="006170FC" w14:paraId="1D35C912" w14:textId="77777777" w:rsidTr="007B12F4">
              <w:trPr>
                <w:trHeight w:val="732"/>
              </w:trPr>
              <w:tc>
                <w:tcPr>
                  <w:tcW w:w="1182" w:type="dxa"/>
                  <w:vMerge/>
                  <w:shd w:val="clear" w:color="auto" w:fill="auto"/>
                  <w:vAlign w:val="center"/>
                </w:tcPr>
                <w:p w14:paraId="594C2FB3" w14:textId="77777777" w:rsidR="007B12F4" w:rsidRPr="006170FC" w:rsidRDefault="007B12F4" w:rsidP="006170FC">
                  <w:pPr>
                    <w:ind w:rightChars="41" w:right="82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pacing w:val="18"/>
                      <w:sz w:val="28"/>
                    </w:rPr>
                  </w:pPr>
                </w:p>
              </w:tc>
              <w:tc>
                <w:tcPr>
                  <w:tcW w:w="1003" w:type="dxa"/>
                  <w:vAlign w:val="center"/>
                </w:tcPr>
                <w:p w14:paraId="1E6CE962" w14:textId="77777777" w:rsidR="007B12F4" w:rsidRPr="006170FC" w:rsidRDefault="007B12F4" w:rsidP="007B12F4">
                  <w:pPr>
                    <w:ind w:rightChars="41" w:right="82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pacing w:val="18"/>
                      <w:sz w:val="28"/>
                    </w:rPr>
                  </w:pPr>
                </w:p>
              </w:tc>
              <w:tc>
                <w:tcPr>
                  <w:tcW w:w="1084" w:type="dxa"/>
                  <w:shd w:val="clear" w:color="auto" w:fill="auto"/>
                  <w:vAlign w:val="center"/>
                </w:tcPr>
                <w:p w14:paraId="5ACED166" w14:textId="36F2DF4A" w:rsidR="007B12F4" w:rsidRPr="006170FC" w:rsidRDefault="007B12F4" w:rsidP="006170FC">
                  <w:pPr>
                    <w:ind w:rightChars="41" w:right="82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pacing w:val="18"/>
                      <w:sz w:val="28"/>
                    </w:rPr>
                  </w:pPr>
                </w:p>
              </w:tc>
              <w:tc>
                <w:tcPr>
                  <w:tcW w:w="1084" w:type="dxa"/>
                  <w:shd w:val="clear" w:color="auto" w:fill="auto"/>
                  <w:vAlign w:val="center"/>
                </w:tcPr>
                <w:p w14:paraId="4B441B0F" w14:textId="77777777" w:rsidR="007B12F4" w:rsidRPr="006170FC" w:rsidRDefault="007B12F4" w:rsidP="006170FC">
                  <w:pPr>
                    <w:ind w:rightChars="41" w:right="82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pacing w:val="18"/>
                      <w:sz w:val="28"/>
                    </w:rPr>
                  </w:pPr>
                </w:p>
              </w:tc>
              <w:tc>
                <w:tcPr>
                  <w:tcW w:w="1084" w:type="dxa"/>
                  <w:shd w:val="clear" w:color="auto" w:fill="auto"/>
                  <w:vAlign w:val="center"/>
                </w:tcPr>
                <w:p w14:paraId="0ECEE299" w14:textId="77777777" w:rsidR="007B12F4" w:rsidRPr="006170FC" w:rsidRDefault="007B12F4" w:rsidP="006170FC">
                  <w:pPr>
                    <w:ind w:rightChars="41" w:right="82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pacing w:val="18"/>
                      <w:sz w:val="28"/>
                    </w:rPr>
                  </w:pPr>
                </w:p>
              </w:tc>
              <w:tc>
                <w:tcPr>
                  <w:tcW w:w="1084" w:type="dxa"/>
                  <w:shd w:val="clear" w:color="auto" w:fill="auto"/>
                  <w:vAlign w:val="center"/>
                </w:tcPr>
                <w:p w14:paraId="31D7BA62" w14:textId="77777777" w:rsidR="007B12F4" w:rsidRPr="006170FC" w:rsidRDefault="007B12F4" w:rsidP="006170FC">
                  <w:pPr>
                    <w:ind w:rightChars="41" w:right="82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pacing w:val="18"/>
                      <w:sz w:val="28"/>
                    </w:rPr>
                  </w:pP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14:paraId="3C162149" w14:textId="77777777" w:rsidR="007B12F4" w:rsidRPr="006170FC" w:rsidRDefault="007B12F4" w:rsidP="006170FC">
                  <w:pPr>
                    <w:ind w:rightChars="41" w:right="82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pacing w:val="18"/>
                      <w:sz w:val="28"/>
                    </w:rPr>
                  </w:pPr>
                </w:p>
              </w:tc>
              <w:tc>
                <w:tcPr>
                  <w:tcW w:w="784" w:type="dxa"/>
                  <w:vMerge/>
                  <w:shd w:val="clear" w:color="auto" w:fill="auto"/>
                  <w:vAlign w:val="center"/>
                </w:tcPr>
                <w:p w14:paraId="3807C5A3" w14:textId="77777777" w:rsidR="007B12F4" w:rsidRPr="006170FC" w:rsidRDefault="007B12F4" w:rsidP="006170FC">
                  <w:pPr>
                    <w:ind w:rightChars="41" w:right="82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pacing w:val="18"/>
                      <w:sz w:val="28"/>
                    </w:rPr>
                  </w:pPr>
                </w:p>
              </w:tc>
            </w:tr>
          </w:tbl>
          <w:p w14:paraId="336F7CA0" w14:textId="1546C09A" w:rsidR="006170FC" w:rsidRPr="006170FC" w:rsidRDefault="006170FC">
            <w:pPr>
              <w:pStyle w:val="a6"/>
              <w:spacing w:line="440" w:lineRule="exact"/>
              <w:ind w:right="131"/>
              <w:jc w:val="both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6170FC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（以中文大寫書寫，</w:t>
            </w:r>
            <w:r w:rsidR="004F180F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年</w:t>
            </w:r>
            <w:r w:rsidRPr="006170FC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租金不得低於新台幣</w:t>
            </w:r>
            <w:r w:rsidRPr="006170FC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="00E52E61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  <w:u w:val="single"/>
              </w:rPr>
              <w:t>240</w:t>
            </w:r>
            <w:r w:rsidR="004E3569">
              <w:rPr>
                <w:rFonts w:ascii="標楷體" w:eastAsia="標楷體" w:hAnsi="標楷體"/>
                <w:b/>
                <w:bCs/>
                <w:color w:val="FF0000"/>
                <w:sz w:val="32"/>
                <w:szCs w:val="32"/>
                <w:u w:val="single"/>
              </w:rPr>
              <w:t>,</w:t>
            </w:r>
            <w:r w:rsidR="007B12F4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  <w:u w:val="single"/>
              </w:rPr>
              <w:t>0</w:t>
            </w:r>
            <w:r w:rsidR="004E3569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  <w:u w:val="single"/>
              </w:rPr>
              <w:t>00</w:t>
            </w:r>
            <w:r w:rsidRPr="006170FC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6170FC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元，低於建議</w:t>
            </w:r>
            <w:r w:rsidR="00B87381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年</w:t>
            </w:r>
            <w:r w:rsidRPr="006170FC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租金額者，視為不合格標）</w:t>
            </w:r>
          </w:p>
        </w:tc>
      </w:tr>
      <w:tr w:rsidR="006A7416" w:rsidRPr="006170FC" w14:paraId="04B062BA" w14:textId="77777777" w:rsidTr="006170FC">
        <w:trPr>
          <w:cantSplit/>
          <w:trHeight w:val="1585"/>
        </w:trPr>
        <w:tc>
          <w:tcPr>
            <w:tcW w:w="10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F0BB53" w14:textId="77777777" w:rsidR="006A7416" w:rsidRPr="006170FC" w:rsidRDefault="009301A3">
            <w:pPr>
              <w:pStyle w:val="aa"/>
              <w:rPr>
                <w:rFonts w:ascii="標楷體" w:eastAsia="標楷體" w:hAnsi="標楷體"/>
                <w:color w:val="000000"/>
              </w:rPr>
            </w:pPr>
            <w:r w:rsidRPr="006170FC">
              <w:rPr>
                <w:rFonts w:ascii="標楷體" w:eastAsia="標楷體" w:hAnsi="標楷體"/>
                <w:color w:val="000000"/>
              </w:rPr>
              <w:t>承諾</w:t>
            </w:r>
          </w:p>
          <w:p w14:paraId="4E4F1254" w14:textId="77777777" w:rsidR="006A7416" w:rsidRPr="006170FC" w:rsidRDefault="009301A3">
            <w:pPr>
              <w:pStyle w:val="aa"/>
              <w:rPr>
                <w:rFonts w:ascii="標楷體" w:eastAsia="標楷體" w:hAnsi="標楷體"/>
                <w:color w:val="000000"/>
              </w:rPr>
            </w:pPr>
            <w:r w:rsidRPr="006170FC">
              <w:rPr>
                <w:rFonts w:ascii="標楷體" w:eastAsia="標楷體" w:hAnsi="標楷體"/>
                <w:color w:val="000000"/>
              </w:rPr>
              <w:t>事項</w:t>
            </w:r>
          </w:p>
        </w:tc>
        <w:tc>
          <w:tcPr>
            <w:tcW w:w="84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7EFCAD" w14:textId="77777777" w:rsidR="006A7416" w:rsidRPr="006170FC" w:rsidRDefault="009301A3" w:rsidP="006170FC">
            <w:pPr>
              <w:pStyle w:val="a6"/>
              <w:spacing w:line="480" w:lineRule="exact"/>
              <w:ind w:right="131"/>
              <w:jc w:val="left"/>
              <w:rPr>
                <w:rFonts w:ascii="標楷體" w:eastAsia="標楷體" w:hAnsi="標楷體"/>
                <w:sz w:val="28"/>
              </w:rPr>
            </w:pPr>
            <w:r w:rsidRPr="006170FC">
              <w:rPr>
                <w:rFonts w:ascii="標楷體" w:eastAsia="標楷體" w:hAnsi="標楷體"/>
                <w:sz w:val="28"/>
              </w:rPr>
              <w:t>本公司願出上開租金承租上列標的物，一切手續悉願依標租公告及投標須知辦理。</w:t>
            </w:r>
          </w:p>
        </w:tc>
      </w:tr>
      <w:tr w:rsidR="006A7416" w:rsidRPr="006170FC" w14:paraId="57136481" w14:textId="77777777" w:rsidTr="006170FC">
        <w:trPr>
          <w:cantSplit/>
          <w:trHeight w:val="1188"/>
        </w:trPr>
        <w:tc>
          <w:tcPr>
            <w:tcW w:w="105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81FEE" w14:textId="77777777" w:rsidR="006A7416" w:rsidRPr="006170FC" w:rsidRDefault="009301A3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  <w:r w:rsidRPr="006170FC">
              <w:rPr>
                <w:rFonts w:ascii="標楷體" w:eastAsia="標楷體" w:hAnsi="標楷體"/>
                <w:sz w:val="28"/>
                <w:szCs w:val="28"/>
              </w:rPr>
              <w:t>附註</w:t>
            </w:r>
          </w:p>
        </w:tc>
        <w:tc>
          <w:tcPr>
            <w:tcW w:w="8441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7DEDAB" w14:textId="77777777" w:rsidR="006A7416" w:rsidRPr="006170FC" w:rsidRDefault="006A7416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E03893A" w14:textId="77777777" w:rsidR="006A7416" w:rsidRDefault="006A7416" w:rsidP="006170FC">
      <w:pPr>
        <w:pStyle w:val="a6"/>
        <w:spacing w:before="100" w:after="100" w:line="400" w:lineRule="exact"/>
        <w:jc w:val="left"/>
        <w:rPr>
          <w:color w:val="000000"/>
        </w:rPr>
      </w:pPr>
    </w:p>
    <w:sectPr w:rsidR="006A7416" w:rsidSect="006170FC">
      <w:pgSz w:w="11907" w:h="16840"/>
      <w:pgMar w:top="1134" w:right="1134" w:bottom="851" w:left="1134" w:header="0" w:footer="0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09D0D" w14:textId="77777777" w:rsidR="00B4295E" w:rsidRDefault="00B4295E" w:rsidP="006170FC">
      <w:r>
        <w:separator/>
      </w:r>
    </w:p>
  </w:endnote>
  <w:endnote w:type="continuationSeparator" w:id="0">
    <w:p w14:paraId="3FB57955" w14:textId="77777777" w:rsidR="00B4295E" w:rsidRDefault="00B4295E" w:rsidP="0061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3F58A" w14:textId="77777777" w:rsidR="00B4295E" w:rsidRDefault="00B4295E" w:rsidP="006170FC">
      <w:r>
        <w:separator/>
      </w:r>
    </w:p>
  </w:footnote>
  <w:footnote w:type="continuationSeparator" w:id="0">
    <w:p w14:paraId="206BD7E5" w14:textId="77777777" w:rsidR="00B4295E" w:rsidRDefault="00B4295E" w:rsidP="00617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D4D07"/>
    <w:multiLevelType w:val="singleLevel"/>
    <w:tmpl w:val="1980AE08"/>
    <w:lvl w:ilvl="0">
      <w:start w:val="1"/>
      <w:numFmt w:val="taiwaneseCountingThousand"/>
      <w:lvlText w:val="%1、"/>
      <w:lvlJc w:val="left"/>
      <w:pPr>
        <w:tabs>
          <w:tab w:val="num" w:pos="1080"/>
        </w:tabs>
        <w:ind w:left="570" w:hanging="570"/>
      </w:pPr>
      <w:rPr>
        <w:rFonts w:hint="eastAsia"/>
      </w:rPr>
    </w:lvl>
  </w:abstractNum>
  <w:abstractNum w:abstractNumId="1" w15:restartNumberingAfterBreak="0">
    <w:nsid w:val="51637DDE"/>
    <w:multiLevelType w:val="multilevel"/>
    <w:tmpl w:val="12884D04"/>
    <w:lvl w:ilvl="0">
      <w:start w:val="1"/>
      <w:numFmt w:val="decimal"/>
      <w:pStyle w:val="a"/>
      <w:lvlText w:val="%1、"/>
      <w:lvlJc w:val="left"/>
      <w:pPr>
        <w:ind w:left="570" w:hanging="57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3EB4347"/>
    <w:multiLevelType w:val="multilevel"/>
    <w:tmpl w:val="62E0C7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5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416"/>
    <w:rsid w:val="0001276A"/>
    <w:rsid w:val="000C631D"/>
    <w:rsid w:val="00106724"/>
    <w:rsid w:val="002D11CA"/>
    <w:rsid w:val="002E2396"/>
    <w:rsid w:val="003A0B32"/>
    <w:rsid w:val="003A3D05"/>
    <w:rsid w:val="003C2719"/>
    <w:rsid w:val="003E1777"/>
    <w:rsid w:val="003E45CF"/>
    <w:rsid w:val="00465A5F"/>
    <w:rsid w:val="004673B3"/>
    <w:rsid w:val="004E3569"/>
    <w:rsid w:val="004F180F"/>
    <w:rsid w:val="00526E80"/>
    <w:rsid w:val="00555C9F"/>
    <w:rsid w:val="005A57D8"/>
    <w:rsid w:val="005A5FFD"/>
    <w:rsid w:val="00600524"/>
    <w:rsid w:val="006170FC"/>
    <w:rsid w:val="006A7416"/>
    <w:rsid w:val="006C646D"/>
    <w:rsid w:val="007B12F4"/>
    <w:rsid w:val="007C05F7"/>
    <w:rsid w:val="007D7B19"/>
    <w:rsid w:val="009301A3"/>
    <w:rsid w:val="00987E59"/>
    <w:rsid w:val="00997524"/>
    <w:rsid w:val="009A6D09"/>
    <w:rsid w:val="00AB1DCD"/>
    <w:rsid w:val="00B16B04"/>
    <w:rsid w:val="00B4295E"/>
    <w:rsid w:val="00B87381"/>
    <w:rsid w:val="00B93D54"/>
    <w:rsid w:val="00C06F3F"/>
    <w:rsid w:val="00C412B9"/>
    <w:rsid w:val="00C446F5"/>
    <w:rsid w:val="00D03D00"/>
    <w:rsid w:val="00D34BAE"/>
    <w:rsid w:val="00E14CFC"/>
    <w:rsid w:val="00E52E61"/>
    <w:rsid w:val="00E561B9"/>
    <w:rsid w:val="00ED74A0"/>
    <w:rsid w:val="00F07547"/>
    <w:rsid w:val="00FB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8BD754"/>
  <w15:docId w15:val="{7E7AE8B2-8327-46F0-A7B8-969B0A5E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頁首 字元"/>
    <w:qFormat/>
    <w:rPr>
      <w:rFonts w:eastAsia="標楷體"/>
      <w:kern w:val="2"/>
    </w:rPr>
  </w:style>
  <w:style w:type="character" w:customStyle="1" w:styleId="a5">
    <w:name w:val="頁尾 字元"/>
    <w:qFormat/>
    <w:rPr>
      <w:rFonts w:eastAsia="標楷體"/>
      <w:kern w:val="2"/>
    </w:rPr>
  </w:style>
  <w:style w:type="paragraph" w:styleId="a6">
    <w:name w:val="Body Text"/>
    <w:basedOn w:val="a0"/>
    <w:qFormat/>
    <w:pPr>
      <w:suppressAutoHyphens/>
      <w:kinsoku w:val="0"/>
      <w:snapToGrid w:val="0"/>
      <w:spacing w:line="320" w:lineRule="exact"/>
      <w:jc w:val="center"/>
    </w:pPr>
    <w:rPr>
      <w:sz w:val="22"/>
      <w:szCs w:val="24"/>
    </w:rPr>
  </w:style>
  <w:style w:type="paragraph" w:styleId="2">
    <w:name w:val="Body Text Indent 2"/>
    <w:basedOn w:val="a0"/>
    <w:qFormat/>
    <w:pPr>
      <w:suppressAutoHyphens/>
      <w:spacing w:line="500" w:lineRule="exact"/>
      <w:ind w:left="600" w:firstLine="534"/>
    </w:pPr>
    <w:rPr>
      <w:sz w:val="28"/>
    </w:rPr>
  </w:style>
  <w:style w:type="paragraph" w:styleId="a7">
    <w:name w:val="Body Text Indent"/>
    <w:basedOn w:val="a0"/>
    <w:qFormat/>
    <w:pPr>
      <w:suppressAutoHyphens/>
      <w:snapToGrid w:val="0"/>
      <w:spacing w:before="60" w:after="60" w:line="360" w:lineRule="exact"/>
      <w:ind w:left="993" w:hanging="993"/>
    </w:pPr>
  </w:style>
  <w:style w:type="paragraph" w:customStyle="1" w:styleId="a8">
    <w:name w:val="一、"/>
    <w:basedOn w:val="a0"/>
    <w:qFormat/>
    <w:pPr>
      <w:suppressAutoHyphens/>
      <w:spacing w:before="60" w:after="60" w:line="440" w:lineRule="exact"/>
    </w:pPr>
  </w:style>
  <w:style w:type="paragraph" w:customStyle="1" w:styleId="a9">
    <w:name w:val="（一）"/>
    <w:basedOn w:val="a0"/>
    <w:qFormat/>
    <w:pPr>
      <w:suppressAutoHyphens/>
      <w:ind w:left="851" w:hanging="851"/>
    </w:pPr>
  </w:style>
  <w:style w:type="paragraph" w:customStyle="1" w:styleId="a">
    <w:name w:val="１．"/>
    <w:basedOn w:val="a0"/>
    <w:qFormat/>
    <w:pPr>
      <w:numPr>
        <w:numId w:val="1"/>
      </w:numPr>
      <w:suppressAutoHyphens/>
    </w:pPr>
  </w:style>
  <w:style w:type="paragraph" w:styleId="aa">
    <w:name w:val="Note Heading"/>
    <w:basedOn w:val="a0"/>
    <w:next w:val="a6"/>
    <w:qFormat/>
    <w:pPr>
      <w:suppressAutoHyphens/>
      <w:jc w:val="center"/>
    </w:pPr>
    <w:rPr>
      <w:sz w:val="28"/>
    </w:rPr>
  </w:style>
  <w:style w:type="paragraph" w:styleId="3">
    <w:name w:val="Body Text Indent 3"/>
    <w:basedOn w:val="a0"/>
    <w:qFormat/>
    <w:pPr>
      <w:suppressAutoHyphens/>
      <w:spacing w:before="100" w:after="100" w:line="400" w:lineRule="exact"/>
      <w:ind w:left="1600" w:hanging="999"/>
      <w:jc w:val="both"/>
    </w:pPr>
    <w:rPr>
      <w:rFonts w:ascii="標楷體" w:hAnsi="標楷體"/>
    </w:rPr>
  </w:style>
  <w:style w:type="paragraph" w:styleId="ab">
    <w:name w:val="List Paragraph"/>
    <w:basedOn w:val="a0"/>
    <w:qFormat/>
    <w:pPr>
      <w:suppressAutoHyphens/>
      <w:ind w:left="480"/>
    </w:pPr>
    <w:rPr>
      <w:rFonts w:ascii="Calibri" w:hAnsi="Calibri"/>
      <w:sz w:val="24"/>
      <w:szCs w:val="22"/>
    </w:rPr>
  </w:style>
  <w:style w:type="paragraph" w:styleId="ac">
    <w:name w:val="header"/>
    <w:basedOn w:val="a0"/>
    <w:pPr>
      <w:tabs>
        <w:tab w:val="center" w:pos="4153"/>
        <w:tab w:val="right" w:pos="8306"/>
      </w:tabs>
      <w:suppressAutoHyphens/>
      <w:snapToGrid w:val="0"/>
    </w:pPr>
  </w:style>
  <w:style w:type="paragraph" w:styleId="ad">
    <w:name w:val="footer"/>
    <w:basedOn w:val="a0"/>
    <w:pPr>
      <w:tabs>
        <w:tab w:val="center" w:pos="4153"/>
        <w:tab w:val="right" w:pos="8306"/>
      </w:tabs>
      <w:suppressAutoHyphens/>
      <w:snapToGrid w:val="0"/>
    </w:pPr>
  </w:style>
  <w:style w:type="paragraph" w:customStyle="1" w:styleId="ae">
    <w:name w:val="表格內容"/>
    <w:basedOn w:val="a0"/>
    <w:qFormat/>
    <w:pPr>
      <w:suppressLineNumbers/>
    </w:pPr>
  </w:style>
  <w:style w:type="numbering" w:customStyle="1" w:styleId="LFO11">
    <w:name w:val="LFO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4.投標單</dc:title>
  <dc:subject/>
  <dc:creator>雲科大經管組莊寶霖</dc:creator>
  <dc:description/>
  <cp:lastModifiedBy>寶霖 莊</cp:lastModifiedBy>
  <cp:revision>26</cp:revision>
  <cp:lastPrinted>2026-04-17T06:51:00Z</cp:lastPrinted>
  <dcterms:created xsi:type="dcterms:W3CDTF">2021-10-19T02:06:00Z</dcterms:created>
  <dcterms:modified xsi:type="dcterms:W3CDTF">2026-06-17T07:48:00Z</dcterms:modified>
  <dc:language>zh-TW</dc:language>
</cp:coreProperties>
</file>